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F3" w:rsidRPr="005313F3" w:rsidRDefault="005313F3" w:rsidP="005313F3">
      <w:pPr>
        <w:spacing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13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оформить опеку</w:t>
      </w:r>
    </w:p>
    <w:p w:rsidR="005313F3" w:rsidRPr="005313F3" w:rsidRDefault="005313F3" w:rsidP="00531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оформить опеку (попечительство) над несовершеннолетними</w:t>
      </w:r>
      <w:r w:rsidRPr="00531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Шаг 1. 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Подготовка документов для получения заключения о возможности быть кандидатом в опекуны (попечители).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Заявление с просьбой дать заключение о возможности быть опекуном (попечителем) и прилагаемые к нему документы могут быть поданы гражданином в орган опеки и попечительства лично, либо с использованием федеральной государственной информационной системы "Единый портал государственных и муниципальных услуг (функций)", или регионального портала государственных и муниципальных услуг (функций), или официального сайта органа опеки и попечительства в информационно-телекоммуникационной сети "Интернет",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взаимодействии. 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личного обращения в орган опеки и попечительства по месту своего жительства граждане Российской Федерации, выразившие желание стать опекунами (попечителями), при подаче заявления с просьбой дать заключение о возможности быть опекуном (попечителем) должны предъявить паспорт или иной документ, удостоверяющий его личность, и предоставить следующие документы: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заявление с просьбой о назначении его опекуном (далее - заявление);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(супруги);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выписка из домовой (поквартирной) книги с места жительства или иной документ, подтверждающие право пользования жилым помещением либо право собственности на жилое помещение, и копия финансового лицевого счета с места жительства;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справка органов внутренних дел, подтверждающая отсутствие у гражданина, выразившего желание стать опекуном, судимости или факта уголовного преследования за преступления, предусмотренные пунктом 1 статьи 146Семейного кодекса Российской Федерации;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медицинское заключение о состоянии здоровья по результатам освидетельствования гражданина, выразившего желание стать опекуном, выданное в порядке, устанавливаемом Министерством здравоохранения Российской Федерации;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копия свидетельства о браке (если гражданин, выразивший желание стать опекуном, состоит в браке);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и) копия свидетельства или иного документа о прохождении подготовки лица, желающего принять на воспитание в свою семью ребенка, оставшегося без попечения родителей, в порядке, установленном пунктом 4 статьи 127Семейного кодекса Российской Федерации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обязанностей). Форма свидетельства утверждается Министерством образования и науки Российской Федерации;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к) автобиография;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л) копия пенсионного удостоверения, справка из территориального органа Пенсионного фонда Российской Федерации или иного органа, осуществляющего пенсионное обеспечение.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если гражданином не были представлены самостоятельно документы, предусмотренные подпунктами "в", "г" и "л" пункта 4 настоящих Правил, указанные документы запрашиваются органом опеки и попечительства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этих документов гражданин обязан предоставить в орган опеки и попечительства сведения, предоставление которых необходимо в соответствии с законодательством Российской Федерации для получения этих документов.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Документы, предусмотренные подпунктами "б" - "г" и "</w:t>
      </w:r>
      <w:proofErr w:type="spellStart"/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t>" принимаются органом опеки и попечительства в течение года со дня их выдачи, документ, предусмотренный подпунктом "</w:t>
      </w:r>
      <w:proofErr w:type="spellStart"/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t>", - в течение 3 месяцев со дня его выдачи. Запросы направляются органом опеки и попечительства в соответствующий уполномоченный орган в течение 3 рабочих дней со дня предоставления документов, предусмотренных подпунктами "а", "б", "</w:t>
      </w:r>
      <w:proofErr w:type="spellStart"/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 "ж" и "к". Ответы на запросы органов опеки и попечительства о предоставлении документов, предусмотренных подпунктом "в", направляются в орган опеки и попечительства в течение 5 рабочих дней со дня получения соответствующего запроса. Срок направления ответа на запрос органом опеки и попечительства документа, предусмотренного подпунктом "г", не может превышать 30 календарных дней со дня получения соответствующего запроса. В целях назначения опекуном ребенка гражданина, выразившего желание стать опекуном, или постановки его на учет орган опеки и попечительства в течение 7 дней со дня представления документов производит обследование условий его жизни, в ходе которого определяется отсутствие установленных Гражданским кодексом Российской Федерации и Семейным кодексом Российской Федерации обстоятельств, препятствующих назначению его опекуном. 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 В случае представления документов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официального сайта органа опеки и попечительства в информационно-телекоммуникационной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взаимодействии, гражданином представляются сотруднику органа опеки и попечительства оригиналы указанных документов. Отсутствие в органе опеки и попечительства оригиналов документов на момент вынесения решения о назначении опекуна (о возможности гражданина быть опекуном) является основанием для отказа в назначении опекуна (в выдаче заключения о возможности гражданина быть опекуном). Результаты обследования и основанный на них вывод о возможности гражданина быть опекуном указываются в акте обследования условий жизни гражданина, выразившего желание стать опекуном (далее - акт обследования). Акт обследования оформляется в течение 3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 Акт обследования оформляется в 2 экземплярах, один из которых направляется гражданину, выразившему желание стать опекуном, в течение 3 дней со дня 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утверждения акта, второй хранится в органе опеки и попечительства. Акт обследования может быть оспорен гражданином, выразившим желание стать опекуном, в судебном порядке. Орган опеки и попечительства в течение 10 дней со дня представления документов на основании указанных документов и акта обследования принимает решение о назначении опекуна (о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 решение об отказе в назначении опекуна (о невозможности гражданина быть опекуном) с указанием причин отказа. 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обязанности </w:t>
      </w:r>
      <w:proofErr w:type="spellStart"/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возмездно</w:t>
      </w:r>
      <w:proofErr w:type="spellEnd"/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заключает договор об осуществлении опеки в порядке, установленном Правилами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423. Решение органа опеки и попечительства о назначении опекуна или об отказе в назначении опекуна оформляется в форме акта, предусмотренного законодательством соответствующего субъекта Российской Федерации, а о возможности или о невозможности гражданина быть опекуном - в форме заключения. Акт о назначении опекуна или об отказе в назначении опекуна либо заключение о возможности или о невозможности гражданина быть опекуном направляется (вручается) органом опеки и попечительства заявителю в течение 3 дней со дня его подписания. Вместе с актом об отказе в назначении опекуна или заключением о невозможности гражданина быть опекуном заявителю возвращаются все представленные документы и разъясняется порядок их обжалования. Копии указанных документов хранятся в органе опеки и попечительства. Заключение о возможности гражданина быть опекуном действительно в течение 2 лет со дня его выдачи и является основанием для обращения гражданина, выразившего желание стать опекуном, в установленном законом порядке в орган опеки и попечительства по месту своего жительства, в другой орган опеки и попечительства по своему выбору или в государственный банк данных о детях, оставшихся без попечения родителей.  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1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2 .</w:t>
      </w:r>
      <w:r w:rsidRPr="00531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Подбор  ребенка.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Заключение о возможности гражданина быть опекуном (попечителем) является основанием для постановки его на учет в качестве кандидата в опекуны (попечители), после чего орган опеки и попечительства предоставляет гражданину информацию о ребенке (детях), который может быть передан под опеку (попечительство), и выдает направление для посещения ребенка (детей) по месту жительства (нахождения) ребенка (детей). Заключение о возможности быть опекуном (попечителем) является основанием для обращения гражданина, выразившего желание стать опекуном, в установленном законом порядке в орган опеки и попечительства по месту своего жительства, в другой орган опеки и попечительства по своему выбору или в государственный банк данных о детях, оставшихся без попечения родителей (т.е. орган исполнительной власти субъекта Российской Федерации, на который возложены функции регионального оператора или Министерство образования и науки Российской Федерации). Контактная информация размещена в разделе «Куда идти усыновителю». При этом специального направления на подбор ребенка, выданного органом опеки и попечительства по месту жительства кандидатов в опекуны (попечители), не требуется. Основанием для получения сведений о ребенке, оставшемся без попечения родителей, в органе опеки и попечительства по месту жительства является заявление гражданина о своем желании принять ребенка на воспитание в свою семью. Для получения документированной информации о детях, оставшихся без попечения родителей, из регионального банка данных о детях или федерального банка данных о детях гражданин предъявляет соответствующему оператору 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паспорт и представляет: заявление гражданина о своем желании принять ребенка на воспитание в свою семью и с просьбой ознакомить с находящимися в государственном банке данных  сведениями о детях, соответствующих его пожеланиям заполненную анкету гражданина, желающего принять ребенка на воспитание в свою семью; заключение органа опеки и попечительства о возможности гражданина быть опекуном (попечителем). Соответствующий оператор рассматривает заявление и представленные документы в 10-дневный срок со дня их получения. В случае несоответствия представленных документов требованиям законодательства Российской Федерации соответствующий оператор возвращает гражданину документы с указанием письменно причин отказа в предоставлении запрашиваемой им информации о ребенке, оставшемся без попечения родителей. При соответствии документов требованиям законодательства Российской Федерации соответствующий оператор предоставляет гражданину для ознакомления сведения о ребенке, информация о котором соответствует его пожеланиям. При согласии гражданина взять под опеку (попечительство) предложенного ему ребенка, соответствующий оператор выдает ему направление на посещение этого ребенка. Направление выдается на посещение одного ребенка и действительно в течение 10 дней со дня его выдачи. Срок действия направления может быть продлен соответствующим оператором при наличии оснований, препятствующих гражданину посетить ребенка в установленный срок (болезнь, служебная командировка и др.). Сведения о ребенке, оставшемся без попечения родителей, на посещение которого выдано направление одному гражданину, не могут быть одновременно сообщены другому гражданину. Гражданин обязан в установленный для посещения ребенка, оставшегося без попечения родителей, срок проинформировать в письменной форме соответствующего оператора о результатах посещения этого ребенка и принятом им решении.  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1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3.</w:t>
      </w:r>
      <w:r w:rsidRPr="00531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Установление опеки (попечительства).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Опекун или попечитель назначается с их согласия или по их заявлению в письменной форме органом опеки и попечительства по месту жительства лица, нуждающегося в установлении над ним опеки или попечительства.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или попечителя. 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Устройство ребенка под опеку или попечительство осуществляется с учетом его мнения. Назначение опекуна ребенку, достигшему возраста десяти лет, осуществляется с его согласия. 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том случае, если гражданин принял решение об оформлении опеки (попечительства) над ребенком, орган опеки и попечительства принимает акт о назначении опекуна (попечителя), который является основанием возникновения отношений между опекуном или попечителем и подопечным.  В акте органа опеки и попечительства о назначении опекуна или попечителя может быть указан срок действия полномочий опекуна или попечителя, определяемый периодом или указанием на наступление определенного события. 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попечителя, исполняющего свои обязанности </w:t>
      </w:r>
      <w:proofErr w:type="spellStart"/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возмездно</w:t>
      </w:r>
      <w:proofErr w:type="spellEnd"/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необоснованном уклонении органа опеки и попечительства, который принял акт о назначении опекуна или попечителя, исполняющих свои обязанности </w:t>
      </w:r>
      <w:proofErr w:type="spellStart"/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возмездно</w:t>
      </w:r>
      <w:proofErr w:type="spellEnd"/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заключения договора об осуществлении опеки или попечительства опекун или попечитель вправе предъявить органу опеки и попечительства требования, предусмотренные пунктом 4 статьи 445 Гражданского кодекса Российской Федерации.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</w:t>
      </w:r>
      <w:r w:rsidRPr="005313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попечителя. Право опекуна или попечителя на вознаграждение возникает с момента заключения этого договора.</w:t>
      </w:r>
    </w:p>
    <w:p w:rsidR="00655950" w:rsidRDefault="00655950"/>
    <w:sectPr w:rsidR="00655950" w:rsidSect="00655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5313F3"/>
    <w:rsid w:val="005313F3"/>
    <w:rsid w:val="00655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50"/>
  </w:style>
  <w:style w:type="paragraph" w:styleId="1">
    <w:name w:val="heading 1"/>
    <w:basedOn w:val="a"/>
    <w:link w:val="10"/>
    <w:uiPriority w:val="9"/>
    <w:qFormat/>
    <w:rsid w:val="005313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3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1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3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2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2264</Words>
  <Characters>12906</Characters>
  <Application>Microsoft Office Word</Application>
  <DocSecurity>0</DocSecurity>
  <Lines>107</Lines>
  <Paragraphs>30</Paragraphs>
  <ScaleCrop>false</ScaleCrop>
  <Company>Reanimator Extreme Edition</Company>
  <LinksUpToDate>false</LinksUpToDate>
  <CharactersWithSpaces>15140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2018-01-31T13:50:00Z</dcterms:created>
  <dcterms:modified xsi:type="dcterms:W3CDTF">2018-01-31T13:50:00Z</dcterms:modified>
</cp:coreProperties>
</file>